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E4B" w:rsidRDefault="00E45E4B" w:rsidP="00E45E4B">
      <w:pPr>
        <w:jc w:val="center"/>
        <w:rPr>
          <w:b/>
          <w:sz w:val="28"/>
          <w:szCs w:val="28"/>
        </w:rPr>
      </w:pPr>
      <w:r>
        <w:rPr>
          <w:b/>
          <w:sz w:val="28"/>
          <w:szCs w:val="28"/>
        </w:rPr>
        <w:t xml:space="preserve">Latvijas </w:t>
      </w:r>
      <w:proofErr w:type="spellStart"/>
      <w:r>
        <w:rPr>
          <w:b/>
          <w:sz w:val="28"/>
          <w:szCs w:val="28"/>
        </w:rPr>
        <w:t>amatierteātru</w:t>
      </w:r>
      <w:proofErr w:type="spellEnd"/>
      <w:r>
        <w:rPr>
          <w:b/>
          <w:sz w:val="28"/>
          <w:szCs w:val="28"/>
        </w:rPr>
        <w:t xml:space="preserve"> iestudējumu skate “Gada izrāde 2019” </w:t>
      </w:r>
    </w:p>
    <w:p w:rsidR="00E45E4B" w:rsidRDefault="00E45E4B" w:rsidP="00E45E4B">
      <w:pPr>
        <w:jc w:val="center"/>
        <w:rPr>
          <w:b/>
          <w:sz w:val="28"/>
          <w:szCs w:val="28"/>
        </w:rPr>
      </w:pPr>
      <w:r>
        <w:rPr>
          <w:b/>
          <w:sz w:val="28"/>
          <w:szCs w:val="28"/>
        </w:rPr>
        <w:t>Rīgas reģiona skate</w:t>
      </w:r>
    </w:p>
    <w:p w:rsidR="00E45E4B" w:rsidRDefault="00E45E4B" w:rsidP="00E45E4B">
      <w:pPr>
        <w:rPr>
          <w:b/>
          <w:u w:val="single"/>
        </w:rPr>
      </w:pPr>
    </w:p>
    <w:p w:rsidR="00E45E4B" w:rsidRDefault="00E45E4B" w:rsidP="00E45E4B">
      <w:pPr>
        <w:rPr>
          <w:b/>
        </w:rPr>
      </w:pPr>
      <w:r>
        <w:rPr>
          <w:b/>
        </w:rPr>
        <w:tab/>
      </w:r>
      <w:r>
        <w:rPr>
          <w:b/>
        </w:rPr>
        <w:tab/>
        <w:t xml:space="preserve">Pjērs </w:t>
      </w:r>
      <w:proofErr w:type="spellStart"/>
      <w:r>
        <w:rPr>
          <w:b/>
        </w:rPr>
        <w:t>Barijē</w:t>
      </w:r>
      <w:proofErr w:type="spellEnd"/>
      <w:r>
        <w:rPr>
          <w:b/>
        </w:rPr>
        <w:t xml:space="preserve">, Žans Pjērs </w:t>
      </w:r>
      <w:proofErr w:type="spellStart"/>
      <w:r>
        <w:rPr>
          <w:b/>
        </w:rPr>
        <w:t>Gredī</w:t>
      </w:r>
      <w:proofErr w:type="spellEnd"/>
      <w:r>
        <w:rPr>
          <w:b/>
        </w:rPr>
        <w:t xml:space="preserve"> RĪTDIENA VĒL TĀLU</w:t>
      </w:r>
    </w:p>
    <w:p w:rsidR="00E45E4B" w:rsidRDefault="00E45E4B" w:rsidP="00E45E4B">
      <w:pPr>
        <w:ind w:left="708" w:firstLine="708"/>
        <w:rPr>
          <w:b/>
        </w:rPr>
      </w:pPr>
      <w:r>
        <w:rPr>
          <w:b/>
        </w:rPr>
        <w:t>Ogres teātris</w:t>
      </w:r>
    </w:p>
    <w:p w:rsidR="00E45E4B" w:rsidRDefault="00E45E4B" w:rsidP="00E45E4B">
      <w:pPr>
        <w:ind w:left="708" w:firstLine="708"/>
        <w:rPr>
          <w:b/>
        </w:rPr>
      </w:pPr>
      <w:r>
        <w:rPr>
          <w:b/>
        </w:rPr>
        <w:t>Režisors Jānis Kaijaks</w:t>
      </w:r>
    </w:p>
    <w:p w:rsidR="00E45E4B" w:rsidRDefault="00E45E4B" w:rsidP="00E45E4B">
      <w:pPr>
        <w:ind w:right="-1"/>
        <w:rPr>
          <w:b/>
        </w:rPr>
      </w:pPr>
    </w:p>
    <w:p w:rsidR="00404AB3" w:rsidRDefault="00404AB3" w:rsidP="00404AB3">
      <w:pPr>
        <w:ind w:right="-1"/>
        <w:rPr>
          <w:b/>
        </w:rPr>
      </w:pPr>
      <w:r>
        <w:rPr>
          <w:b/>
        </w:rPr>
        <w:t xml:space="preserve">Jānis Siliņš, </w:t>
      </w:r>
      <w:r w:rsidRPr="00404AB3">
        <w:rPr>
          <w:b/>
        </w:rPr>
        <w:t xml:space="preserve">LKA profesors, Eduarda </w:t>
      </w:r>
      <w:proofErr w:type="spellStart"/>
      <w:r w:rsidRPr="00404AB3">
        <w:rPr>
          <w:b/>
        </w:rPr>
        <w:t>Smiļģa</w:t>
      </w:r>
      <w:proofErr w:type="spellEnd"/>
      <w:r w:rsidRPr="00404AB3">
        <w:rPr>
          <w:b/>
        </w:rPr>
        <w:t xml:space="preserve"> Teātra muzeja vadītājs</w:t>
      </w:r>
      <w:r>
        <w:rPr>
          <w:b/>
        </w:rPr>
        <w:t xml:space="preserve"> :</w:t>
      </w:r>
    </w:p>
    <w:p w:rsidR="00404AB3" w:rsidRPr="0022262E" w:rsidRDefault="00404AB3" w:rsidP="00404AB3">
      <w:pPr>
        <w:ind w:right="-1"/>
        <w:rPr>
          <w:b/>
        </w:rPr>
      </w:pPr>
      <w:bookmarkStart w:id="0" w:name="_GoBack"/>
      <w:bookmarkEnd w:id="0"/>
    </w:p>
    <w:p w:rsidR="00404AB3" w:rsidRDefault="00404AB3" w:rsidP="00404AB3">
      <w:pPr>
        <w:ind w:firstLine="708"/>
        <w:jc w:val="both"/>
      </w:pPr>
      <w:r>
        <w:t>Ogres teātra ansamblis kārtējo reizi pierādīja, ka spēj ļoti labā mākslinieciskā līmenī atrisināt visdažādākos skatuves uzdevumus. Šoreiz komēdijā, kas gan kopumā nav tikai komēdija. Rūdolfs Blaumanis “</w:t>
      </w:r>
      <w:proofErr w:type="spellStart"/>
      <w:r>
        <w:t>Skroderdienas</w:t>
      </w:r>
      <w:proofErr w:type="spellEnd"/>
      <w:r>
        <w:t xml:space="preserve"> </w:t>
      </w:r>
      <w:proofErr w:type="spellStart"/>
      <w:r>
        <w:t>Silmačos</w:t>
      </w:r>
      <w:proofErr w:type="spellEnd"/>
      <w:r>
        <w:t xml:space="preserve">” nosauca par “sadzīves skatiem”! Viņam ar dziedāšanu, Ogres teātrim “Rītdiena ir tālu” – ar dejošanu! Skatuviski nostrādāti! Scenogrāfija, kostīmi, muzikālais noformējums, kustība – viss saskaņā ar izrādē ietverto notikumu, konfliktu un atrisinājumu! Aktieru ansamblis darbojas izlīdzināti, ikkatra epizode ir atrisināta mērķtiecīgi, tēlu savstarpējo attiecību modeļi ir saprotami un artistiski realizēti. Tik dažās epizodēs iezagās arī kaut kāda nedrošība vai nevajadzīgs pārspīlējums. Piemēram, pirmajā Lizas un Gijoma skatā vai Gijoma tēva un mātes sarunā ar Lizu, pēc tam vēl sekojošā </w:t>
      </w:r>
      <w:proofErr w:type="spellStart"/>
      <w:r>
        <w:t>Patrisa</w:t>
      </w:r>
      <w:proofErr w:type="spellEnd"/>
      <w:r>
        <w:t xml:space="preserve"> un Gijoma mātes epizode. Izrāde “Rītdiena ir tālu” priecē ar aktieru sniegumu, vai katram varētu izteikt kādu atzinīgu vārdu, bet šoreiz vēlētos atzīmēt </w:t>
      </w:r>
      <w:proofErr w:type="spellStart"/>
      <w:r>
        <w:t>Monetas</w:t>
      </w:r>
      <w:proofErr w:type="spellEnd"/>
      <w:r>
        <w:t xml:space="preserve"> lomas atveidotāju Laumu Straumi, Gunti Kolbergu </w:t>
      </w:r>
      <w:proofErr w:type="spellStart"/>
      <w:r>
        <w:t>Ervē</w:t>
      </w:r>
      <w:proofErr w:type="spellEnd"/>
      <w:r>
        <w:t xml:space="preserve"> lomā un Sarmīti Krauzi Marionas lomā. Atraisīti, noskaņās bagāti un precīzā psiholoģiskā pamatojumā.</w:t>
      </w:r>
    </w:p>
    <w:p w:rsidR="00CB2B76" w:rsidRDefault="00CB2B76"/>
    <w:sectPr w:rsidR="00CB2B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E4B"/>
    <w:rsid w:val="00276ACA"/>
    <w:rsid w:val="00404AB3"/>
    <w:rsid w:val="00CB2B76"/>
    <w:rsid w:val="00E45E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6743"/>
  <w15:chartTrackingRefBased/>
  <w15:docId w15:val="{0550F85F-D1E9-4BF6-ADA0-5149ADB71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E4B"/>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878</Words>
  <Characters>501</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Katrīna Anna Ozoliņa</dc:creator>
  <cp:keywords/>
  <dc:description/>
  <cp:lastModifiedBy>Katrīna Anna Ozoliņa</cp:lastModifiedBy>
  <cp:revision>2</cp:revision>
  <dcterms:created xsi:type="dcterms:W3CDTF">2020-09-14T11:20:00Z</dcterms:created>
  <dcterms:modified xsi:type="dcterms:W3CDTF">2020-09-14T11:20:00Z</dcterms:modified>
</cp:coreProperties>
</file>