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E4B" w:rsidRDefault="00E45E4B" w:rsidP="00E45E4B">
      <w:pPr>
        <w:jc w:val="center"/>
        <w:rPr>
          <w:b/>
          <w:sz w:val="28"/>
          <w:szCs w:val="28"/>
        </w:rPr>
      </w:pPr>
      <w:r>
        <w:rPr>
          <w:b/>
          <w:sz w:val="28"/>
          <w:szCs w:val="28"/>
        </w:rPr>
        <w:t xml:space="preserve">Latvijas </w:t>
      </w:r>
      <w:proofErr w:type="spellStart"/>
      <w:r>
        <w:rPr>
          <w:b/>
          <w:sz w:val="28"/>
          <w:szCs w:val="28"/>
        </w:rPr>
        <w:t>amatierteātru</w:t>
      </w:r>
      <w:proofErr w:type="spellEnd"/>
      <w:r>
        <w:rPr>
          <w:b/>
          <w:sz w:val="28"/>
          <w:szCs w:val="28"/>
        </w:rPr>
        <w:t xml:space="preserve"> iestudējumu skate “Gada izrāde 2019” </w:t>
      </w:r>
    </w:p>
    <w:p w:rsidR="00E45E4B" w:rsidRDefault="00E45E4B" w:rsidP="00E45E4B">
      <w:pPr>
        <w:jc w:val="center"/>
        <w:rPr>
          <w:b/>
          <w:sz w:val="28"/>
          <w:szCs w:val="28"/>
        </w:rPr>
      </w:pPr>
      <w:r>
        <w:rPr>
          <w:b/>
          <w:sz w:val="28"/>
          <w:szCs w:val="28"/>
        </w:rPr>
        <w:t>Rīgas reģiona skate</w:t>
      </w:r>
    </w:p>
    <w:p w:rsidR="00E45E4B" w:rsidRDefault="00E45E4B" w:rsidP="00E45E4B">
      <w:pPr>
        <w:rPr>
          <w:b/>
          <w:u w:val="single"/>
        </w:rPr>
      </w:pPr>
    </w:p>
    <w:p w:rsidR="00E45E4B" w:rsidRDefault="00E45E4B" w:rsidP="00E45E4B">
      <w:pPr>
        <w:rPr>
          <w:b/>
        </w:rPr>
      </w:pPr>
      <w:r>
        <w:rPr>
          <w:b/>
        </w:rPr>
        <w:tab/>
      </w:r>
      <w:r>
        <w:rPr>
          <w:b/>
        </w:rPr>
        <w:tab/>
        <w:t xml:space="preserve">Pjērs </w:t>
      </w:r>
      <w:proofErr w:type="spellStart"/>
      <w:r>
        <w:rPr>
          <w:b/>
        </w:rPr>
        <w:t>Barijē</w:t>
      </w:r>
      <w:proofErr w:type="spellEnd"/>
      <w:r>
        <w:rPr>
          <w:b/>
        </w:rPr>
        <w:t xml:space="preserve">, Žans Pjērs </w:t>
      </w:r>
      <w:proofErr w:type="spellStart"/>
      <w:r>
        <w:rPr>
          <w:b/>
        </w:rPr>
        <w:t>Gredī</w:t>
      </w:r>
      <w:proofErr w:type="spellEnd"/>
      <w:r>
        <w:rPr>
          <w:b/>
        </w:rPr>
        <w:t xml:space="preserve"> RĪTDIENA VĒL TĀLU</w:t>
      </w:r>
    </w:p>
    <w:p w:rsidR="00E45E4B" w:rsidRDefault="00E45E4B" w:rsidP="00E45E4B">
      <w:pPr>
        <w:ind w:left="708" w:firstLine="708"/>
        <w:rPr>
          <w:b/>
        </w:rPr>
      </w:pPr>
      <w:r>
        <w:rPr>
          <w:b/>
        </w:rPr>
        <w:t>Ogres teātris</w:t>
      </w:r>
    </w:p>
    <w:p w:rsidR="00E45E4B" w:rsidRDefault="00E45E4B" w:rsidP="00E45E4B">
      <w:pPr>
        <w:ind w:left="708" w:firstLine="708"/>
        <w:rPr>
          <w:b/>
        </w:rPr>
      </w:pPr>
      <w:r>
        <w:rPr>
          <w:b/>
        </w:rPr>
        <w:t>Režisors Jānis Kaijaks</w:t>
      </w:r>
    </w:p>
    <w:p w:rsidR="00E45E4B" w:rsidRDefault="00E45E4B" w:rsidP="00E45E4B">
      <w:pPr>
        <w:ind w:right="-1"/>
        <w:rPr>
          <w:b/>
        </w:rPr>
      </w:pPr>
    </w:p>
    <w:p w:rsidR="00E45E4B" w:rsidRDefault="00E45E4B" w:rsidP="00E45E4B">
      <w:pPr>
        <w:ind w:right="-1"/>
        <w:rPr>
          <w:b/>
        </w:rPr>
      </w:pPr>
      <w:r>
        <w:rPr>
          <w:b/>
        </w:rPr>
        <w:t>Atis Rozentāls</w:t>
      </w:r>
      <w:r>
        <w:rPr>
          <w:b/>
        </w:rPr>
        <w:t>, t</w:t>
      </w:r>
      <w:r w:rsidRPr="00E45E4B">
        <w:rPr>
          <w:b/>
        </w:rPr>
        <w:t xml:space="preserve">eātra kritiķis, laikraksta “Diena” žurnālists </w:t>
      </w:r>
      <w:r>
        <w:rPr>
          <w:b/>
        </w:rPr>
        <w:t>:</w:t>
      </w:r>
    </w:p>
    <w:p w:rsidR="00E45E4B" w:rsidRDefault="00E45E4B" w:rsidP="00E45E4B">
      <w:pPr>
        <w:ind w:right="-1"/>
        <w:rPr>
          <w:b/>
        </w:rPr>
      </w:pPr>
    </w:p>
    <w:p w:rsidR="00E45E4B" w:rsidRDefault="00E45E4B" w:rsidP="00E45E4B">
      <w:pPr>
        <w:ind w:firstLine="708"/>
        <w:jc w:val="both"/>
      </w:pPr>
      <w:r>
        <w:t xml:space="preserve">Veiksmīgs piemērs, kā tā dēvētajā “gudrajā komēdijā” uzrādīt lieliskas mākslinieciskas kvalitātes, uzturot labu </w:t>
      </w:r>
      <w:proofErr w:type="spellStart"/>
      <w:r>
        <w:t>temporitmu</w:t>
      </w:r>
      <w:proofErr w:type="spellEnd"/>
      <w:r>
        <w:t xml:space="preserve"> un ļaujot aktieriem spēlēt interesantus raksturus. Dažiem tēlotājiem pašlaik gan piemīt tieksme mazliet pārcensties, pārakcentēt komismu (</w:t>
      </w:r>
      <w:proofErr w:type="spellStart"/>
      <w:r>
        <w:t>Barbjē</w:t>
      </w:r>
      <w:proofErr w:type="spellEnd"/>
      <w:r>
        <w:t xml:space="preserve"> jaunkundze, vietumis vecmāmiņa), taču kopumā izrāde rit vienā elpā. Veiksmīgs skatuves noformējums, gaismu partitūra, muzikālais noformējums, kustību režija. Galvenās lomas tēlotājai Astrai Kolbergai arī ir iespēja spēlēt vēl brīvāk, bez sasprindzinājuma, ļauties situācijai pilnībā, bet atsevišķas ainas aktrise nospēlē ļoti pārliecinoši (piemēram, kad meita pasaka, ka ir “nocēlusi” mātei Ediju, arī varones </w:t>
      </w:r>
      <w:proofErr w:type="spellStart"/>
      <w:r>
        <w:t>saspēle</w:t>
      </w:r>
      <w:proofErr w:type="spellEnd"/>
      <w:r>
        <w:t xml:space="preserve"> ar bijušo vīru). Viens no veiksmīgākajiem, organiskākajiem </w:t>
      </w:r>
      <w:proofErr w:type="spellStart"/>
      <w:r>
        <w:t>aktierdarbiem</w:t>
      </w:r>
      <w:proofErr w:type="spellEnd"/>
      <w:r>
        <w:t xml:space="preserve"> ir Guntis Kolbergs </w:t>
      </w:r>
      <w:proofErr w:type="spellStart"/>
      <w:r>
        <w:t>Ervē</w:t>
      </w:r>
      <w:proofErr w:type="spellEnd"/>
      <w:r>
        <w:t xml:space="preserve"> lomā, savukārt Ernests </w:t>
      </w:r>
      <w:proofErr w:type="spellStart"/>
      <w:r>
        <w:t>Greizis</w:t>
      </w:r>
      <w:proofErr w:type="spellEnd"/>
      <w:r>
        <w:t xml:space="preserve"> gan ir vecāks par savu varoni, tomēr jauneklīgu aizrautību un šarmantu </w:t>
      </w:r>
      <w:proofErr w:type="spellStart"/>
      <w:r>
        <w:t>vīrišķīb</w:t>
      </w:r>
      <w:r w:rsidR="00276ACA">
        <w:t>ir</w:t>
      </w:r>
      <w:proofErr w:type="spellEnd"/>
      <w:r w:rsidR="00276ACA">
        <w:t xml:space="preserve"> </w:t>
      </w:r>
      <w:proofErr w:type="spellStart"/>
      <w:r w:rsidR="00276ACA">
        <w:t>täalu</w:t>
      </w:r>
      <w:proofErr w:type="spellEnd"/>
      <w:r w:rsidR="00276ACA">
        <w:t xml:space="preserve"> re</w:t>
      </w:r>
      <w:bookmarkStart w:id="0" w:name="_GoBack"/>
      <w:bookmarkEnd w:id="0"/>
      <w:r>
        <w:t>u parāda ļoti pārliecinoši. Izrādē neuzbāzīgi, bet precīzi iezīmēta tēma – galvenās varones tiesības pašai lemt par savu dzīvi un ļauties šķietamam neprātam par spīti sabiedrības aizspriedumiem. Režisors to izdara bez didaktikas un saglabājot komēdijas vieglumu. Tādējādi skatītājs iegūst ko vairāk par labu izklaidi, un atgādinājums par cilvēciskām vērtībām šai saspringtajā laikā ir ļoti apsveicams.</w:t>
      </w:r>
    </w:p>
    <w:p w:rsidR="00CB2B76" w:rsidRDefault="00CB2B76"/>
    <w:sectPr w:rsidR="00CB2B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4B"/>
    <w:rsid w:val="00276ACA"/>
    <w:rsid w:val="00CB2B76"/>
    <w:rsid w:val="00E45E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6743"/>
  <w15:chartTrackingRefBased/>
  <w15:docId w15:val="{0550F85F-D1E9-4BF6-ADA0-5149ADB7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E4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983</Words>
  <Characters>561</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Katrīna Anna Ozoliņa</dc:creator>
  <cp:keywords/>
  <dc:description/>
  <cp:lastModifiedBy>Katrīna Anna Ozoliņa</cp:lastModifiedBy>
  <cp:revision>2</cp:revision>
  <dcterms:created xsi:type="dcterms:W3CDTF">2020-09-14T11:19:00Z</dcterms:created>
  <dcterms:modified xsi:type="dcterms:W3CDTF">2020-09-14T11:19:00Z</dcterms:modified>
</cp:coreProperties>
</file>